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A94A">
      <w:pPr>
        <w:spacing w:line="585" w:lineRule="exact"/>
        <w:jc w:val="center"/>
        <w:rPr>
          <w:rFonts w:ascii="方正小标宋简体" w:hAnsi="宋体" w:eastAsia="方正小标宋简体"/>
          <w:bCs/>
          <w:sz w:val="44"/>
          <w:szCs w:val="32"/>
        </w:rPr>
      </w:pPr>
    </w:p>
    <w:p w14:paraId="5065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585" w:lineRule="exact"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江西工商职业技术学院拟推荐2025年江西省教育科学规划课题立项申报名单</w:t>
      </w:r>
    </w:p>
    <w:tbl>
      <w:tblPr>
        <w:tblStyle w:val="7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88"/>
        <w:gridCol w:w="2032"/>
        <w:gridCol w:w="2664"/>
        <w:gridCol w:w="1176"/>
        <w:gridCol w:w="1211"/>
        <w:gridCol w:w="1154"/>
        <w:gridCol w:w="2436"/>
        <w:gridCol w:w="1379"/>
        <w:gridCol w:w="1486"/>
      </w:tblGrid>
      <w:tr w14:paraId="4D67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7D8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1D01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申报人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D489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单    位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BE4A">
            <w:pPr>
              <w:jc w:val="center"/>
              <w:rPr>
                <w:rFonts w:ascii="黑体" w:hAnsi="黑体" w:eastAsia="黑体"/>
                <w:bCs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课  题  名  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358C8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学科分类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0BD4C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系列名称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5C15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课题类别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BC6E7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课题组成员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EB17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手  机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7BB2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计划结题时间</w:t>
            </w:r>
          </w:p>
        </w:tc>
      </w:tr>
      <w:tr w14:paraId="186E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B2D7"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3585D"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马蓉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6141">
            <w:pPr>
              <w:jc w:val="center"/>
              <w:rPr>
                <w:rFonts w:hint="default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江西工商职业技术学院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E21A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民办高职护理人才协同育人机制研究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78C37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职业技术教育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CB4C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高职高专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D838B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重点项目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405CF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龙苏兰、李平、王桂梅、周民强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B309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15720954575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A4FD6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2027年5月</w:t>
            </w:r>
          </w:p>
        </w:tc>
      </w:tr>
      <w:tr w14:paraId="5372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E7D8">
            <w:pPr>
              <w:jc w:val="center"/>
              <w:rPr>
                <w:rFonts w:hint="eastAsia" w:ascii="仿宋_GB2312" w:hAnsi="宋体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  <w:lang w:val="en-US" w:eastAsia="zh-CN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E6DBC">
            <w:pPr>
              <w:jc w:val="center"/>
              <w:rPr>
                <w:rFonts w:hint="eastAsia" w:ascii="仿宋_GB2312" w:hAnsi="宋体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  <w:lang w:val="en-US" w:eastAsia="zh-CN"/>
              </w:rPr>
              <w:t>叶华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220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江西工商职业技术学院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49A33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数字化赋能江西省民办高职院校职业教育转型发展研究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0779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职业技术教育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2338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高职高专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6E00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一般项目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5032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高婷婷、周艳萍、刘丰彩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25EB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15879115836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9993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2027年5月</w:t>
            </w:r>
          </w:p>
        </w:tc>
      </w:tr>
      <w:tr w14:paraId="109A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1DD"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CE9B">
            <w:pPr>
              <w:jc w:val="center"/>
              <w:rPr>
                <w:rFonts w:hint="default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樊考宽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DF4A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江西工商职业技术学院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9C7C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江西智慧教育生态系统构建研究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D2AB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教育信息技术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FABE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高职高专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7464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一般项目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F594D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李春江、林倩茹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A3E0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18670518605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E0F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2027年5月</w:t>
            </w:r>
          </w:p>
        </w:tc>
      </w:tr>
      <w:tr w14:paraId="2902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DEA5"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5C6C">
            <w:pPr>
              <w:jc w:val="center"/>
              <w:rPr>
                <w:rFonts w:hint="default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谢妍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3790C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江西工商职业技术学院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DB39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数智时代下江西红色音乐文化教育的传播与舞台演出创新研究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E91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职业技术教育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35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高职高专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60858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一般项目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42BC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万小娟、张易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842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13755699500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764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2027年5月</w:t>
            </w:r>
          </w:p>
        </w:tc>
      </w:tr>
      <w:tr w14:paraId="4481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EB86">
            <w:pPr>
              <w:jc w:val="center"/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9566B">
            <w:pPr>
              <w:jc w:val="center"/>
              <w:rPr>
                <w:rFonts w:hint="default" w:ascii="仿宋_GB2312" w:eastAsia="仿宋_GB2312"/>
                <w:spacing w:val="-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廖林雅茜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F99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江西工商职业技术学院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3F55">
            <w:pPr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数智时代下教师职能转变的路径研究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C31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教育发展战略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042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高职高专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8181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青年项目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DE3D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高婷婷、邹子昀、魏文翀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9BB28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18479430716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9B5C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2027年5月</w:t>
            </w:r>
          </w:p>
        </w:tc>
      </w:tr>
      <w:tr w14:paraId="3E30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ACAE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515A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E4D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11386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318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F4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50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8E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0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05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A9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7F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181F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E626C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6EE37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203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6B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20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9D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FAC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A4A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7D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C5E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3E5A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E8C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3410C"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EA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38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81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7E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BC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6F0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3D66314E">
      <w:pPr>
        <w:rPr>
          <w:rFonts w:ascii="仿宋_GB2312" w:hAnsi="仿宋" w:eastAsia="仿宋_GB2312" w:cs="Times New Roman"/>
          <w:sz w:val="32"/>
          <w:szCs w:val="2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35" w:right="2155" w:bottom="143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D6EAD9-EC82-4E01-871E-884EA6B749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CDD0A4-8010-46EB-BA18-CAFC679F49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C08A89-CBE1-4D0F-9EC0-1A264F9AB9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6135F7-5AC6-470D-B5B5-DC282B8047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23590"/>
    </w:sdtPr>
    <w:sdtEndPr>
      <w:rPr>
        <w:rFonts w:asciiTheme="majorEastAsia" w:hAnsiTheme="majorEastAsia" w:eastAsiaTheme="majorEastAsia"/>
        <w:color w:val="FFFFFF" w:themeColor="background1"/>
        <w:sz w:val="28"/>
      </w:rPr>
    </w:sdtEndPr>
    <w:sdtContent>
      <w:p w14:paraId="2DDD6DB4">
        <w:pPr>
          <w:pStyle w:val="4"/>
          <w:jc w:val="right"/>
          <w:rPr>
            <w:rFonts w:asciiTheme="majorEastAsia" w:hAnsiTheme="majorEastAsia" w:eastAsiaTheme="majorEastAsia"/>
            <w:sz w:val="28"/>
          </w:rPr>
        </w:pPr>
        <w:r>
          <w:rPr>
            <w:rFonts w:hint="eastAsia" w:asciiTheme="majorEastAsia" w:hAnsiTheme="majorEastAsia" w:eastAsiaTheme="majorEastAsia"/>
            <w:sz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lang w:val="zh-CN"/>
          </w:rPr>
          <w:t>41</w:t>
        </w:r>
        <w:r>
          <w:rPr>
            <w:rFonts w:asciiTheme="majorEastAsia" w:hAnsiTheme="majorEastAsia" w:eastAsiaTheme="majorEastAsia"/>
            <w:sz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</w:rPr>
          <w:t xml:space="preserve"> —</w:t>
        </w:r>
        <w:r>
          <w:rPr>
            <w:rFonts w:hint="eastAsia" w:asciiTheme="majorEastAsia" w:hAnsiTheme="majorEastAsia" w:eastAsiaTheme="majorEastAsia"/>
            <w:color w:val="FFFFFF" w:themeColor="background1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EE36">
    <w:pPr>
      <w:pStyle w:val="4"/>
      <w:rPr>
        <w:rFonts w:asciiTheme="majorEastAsia" w:hAnsiTheme="majorEastAsia" w:eastAsiaTheme="major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396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C17D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U2OTRkYTZmZDY4YjQ4YzAwMDI0YWFjNDk3MWM2NmEifQ=="/>
    <w:docVar w:name="WM_UUID" w:val="bd48a1c6-493e-4106-b2a3-4ff5a39077da"/>
  </w:docVars>
  <w:rsids>
    <w:rsidRoot w:val="00A33930"/>
    <w:rsid w:val="001C136F"/>
    <w:rsid w:val="001D0994"/>
    <w:rsid w:val="002703BB"/>
    <w:rsid w:val="002C7C3A"/>
    <w:rsid w:val="0032793D"/>
    <w:rsid w:val="003B600D"/>
    <w:rsid w:val="003E5393"/>
    <w:rsid w:val="00435258"/>
    <w:rsid w:val="004B467B"/>
    <w:rsid w:val="004F394E"/>
    <w:rsid w:val="00511492"/>
    <w:rsid w:val="005650F8"/>
    <w:rsid w:val="005C4AD5"/>
    <w:rsid w:val="006A6C08"/>
    <w:rsid w:val="006C70D1"/>
    <w:rsid w:val="007936C8"/>
    <w:rsid w:val="007D595B"/>
    <w:rsid w:val="00803AD2"/>
    <w:rsid w:val="0081612C"/>
    <w:rsid w:val="0084505D"/>
    <w:rsid w:val="0091399E"/>
    <w:rsid w:val="009264A0"/>
    <w:rsid w:val="00A33930"/>
    <w:rsid w:val="00A40D4A"/>
    <w:rsid w:val="00B24767"/>
    <w:rsid w:val="00D95849"/>
    <w:rsid w:val="00E61134"/>
    <w:rsid w:val="00F33C99"/>
    <w:rsid w:val="038D51FF"/>
    <w:rsid w:val="06F7739B"/>
    <w:rsid w:val="07573E1D"/>
    <w:rsid w:val="081B46D3"/>
    <w:rsid w:val="08BF62D3"/>
    <w:rsid w:val="097873BD"/>
    <w:rsid w:val="0A045F71"/>
    <w:rsid w:val="0B9A2ADC"/>
    <w:rsid w:val="0EC50819"/>
    <w:rsid w:val="0F280B46"/>
    <w:rsid w:val="11F95750"/>
    <w:rsid w:val="12A04BA0"/>
    <w:rsid w:val="136D70C0"/>
    <w:rsid w:val="14D52FC3"/>
    <w:rsid w:val="17061B00"/>
    <w:rsid w:val="1972414B"/>
    <w:rsid w:val="1A2F1C32"/>
    <w:rsid w:val="1A6C35D3"/>
    <w:rsid w:val="1B0C3C26"/>
    <w:rsid w:val="1CA1608E"/>
    <w:rsid w:val="1E6E4F5B"/>
    <w:rsid w:val="1F3BB866"/>
    <w:rsid w:val="204F3B10"/>
    <w:rsid w:val="221323A5"/>
    <w:rsid w:val="22536749"/>
    <w:rsid w:val="23A52125"/>
    <w:rsid w:val="257E6102"/>
    <w:rsid w:val="25854F0D"/>
    <w:rsid w:val="25BF6528"/>
    <w:rsid w:val="26392516"/>
    <w:rsid w:val="27C6514E"/>
    <w:rsid w:val="28726469"/>
    <w:rsid w:val="29882D8A"/>
    <w:rsid w:val="29A64393"/>
    <w:rsid w:val="2A4A408C"/>
    <w:rsid w:val="2B4502BF"/>
    <w:rsid w:val="2BA453A0"/>
    <w:rsid w:val="2BE06357"/>
    <w:rsid w:val="2D557CF9"/>
    <w:rsid w:val="2DD96ECB"/>
    <w:rsid w:val="2F08431A"/>
    <w:rsid w:val="2FF33C55"/>
    <w:rsid w:val="31A26068"/>
    <w:rsid w:val="322478F9"/>
    <w:rsid w:val="33686F6B"/>
    <w:rsid w:val="338348DB"/>
    <w:rsid w:val="339A2E9C"/>
    <w:rsid w:val="33A46D1A"/>
    <w:rsid w:val="34E42621"/>
    <w:rsid w:val="35136C61"/>
    <w:rsid w:val="39257EC3"/>
    <w:rsid w:val="3A624DD1"/>
    <w:rsid w:val="3BB92D91"/>
    <w:rsid w:val="3C681D8A"/>
    <w:rsid w:val="3D5400A7"/>
    <w:rsid w:val="3DB16C32"/>
    <w:rsid w:val="3FBC6EA2"/>
    <w:rsid w:val="417A7C86"/>
    <w:rsid w:val="419929E5"/>
    <w:rsid w:val="41B878B8"/>
    <w:rsid w:val="41F823A6"/>
    <w:rsid w:val="430F7847"/>
    <w:rsid w:val="45516687"/>
    <w:rsid w:val="456D21BF"/>
    <w:rsid w:val="47727F60"/>
    <w:rsid w:val="47F22E4F"/>
    <w:rsid w:val="48ED451F"/>
    <w:rsid w:val="49D81002"/>
    <w:rsid w:val="4AB76906"/>
    <w:rsid w:val="4BCF2C28"/>
    <w:rsid w:val="4C58071B"/>
    <w:rsid w:val="4D4B1038"/>
    <w:rsid w:val="4DF76A1D"/>
    <w:rsid w:val="4E685C19"/>
    <w:rsid w:val="4F8416F2"/>
    <w:rsid w:val="511856D5"/>
    <w:rsid w:val="519D14A9"/>
    <w:rsid w:val="528154FB"/>
    <w:rsid w:val="52B000D5"/>
    <w:rsid w:val="55823A64"/>
    <w:rsid w:val="56434D7D"/>
    <w:rsid w:val="5A5C712E"/>
    <w:rsid w:val="5BDF6A1A"/>
    <w:rsid w:val="5C3036CE"/>
    <w:rsid w:val="5C3C245D"/>
    <w:rsid w:val="5C64407B"/>
    <w:rsid w:val="5CFD7E74"/>
    <w:rsid w:val="5DAD01A9"/>
    <w:rsid w:val="5DB1138B"/>
    <w:rsid w:val="5E7D05D2"/>
    <w:rsid w:val="5F487F74"/>
    <w:rsid w:val="5FDF451F"/>
    <w:rsid w:val="61077514"/>
    <w:rsid w:val="62A01758"/>
    <w:rsid w:val="63104FCB"/>
    <w:rsid w:val="65BD40BF"/>
    <w:rsid w:val="65E71B85"/>
    <w:rsid w:val="67B14F1A"/>
    <w:rsid w:val="67BE3A48"/>
    <w:rsid w:val="67D5059E"/>
    <w:rsid w:val="68E8050E"/>
    <w:rsid w:val="69CB0DFC"/>
    <w:rsid w:val="6CD9444F"/>
    <w:rsid w:val="6D107750"/>
    <w:rsid w:val="6E325AA1"/>
    <w:rsid w:val="6ECC1682"/>
    <w:rsid w:val="6F481A14"/>
    <w:rsid w:val="6F9E3B56"/>
    <w:rsid w:val="713F0E44"/>
    <w:rsid w:val="717139DB"/>
    <w:rsid w:val="723E668F"/>
    <w:rsid w:val="725956F5"/>
    <w:rsid w:val="73F575C9"/>
    <w:rsid w:val="7432596F"/>
    <w:rsid w:val="74341F76"/>
    <w:rsid w:val="75266DE5"/>
    <w:rsid w:val="75616F93"/>
    <w:rsid w:val="75792167"/>
    <w:rsid w:val="759413D6"/>
    <w:rsid w:val="77351450"/>
    <w:rsid w:val="77E355BF"/>
    <w:rsid w:val="7AEB50C8"/>
    <w:rsid w:val="7BDB1352"/>
    <w:rsid w:val="7C8954A1"/>
    <w:rsid w:val="7E5509DF"/>
    <w:rsid w:val="7FFF53A7"/>
    <w:rsid w:val="B17AB0F9"/>
    <w:rsid w:val="DCD5AA1B"/>
    <w:rsid w:val="F9F76069"/>
    <w:rsid w:val="FAB783FF"/>
    <w:rsid w:val="FCFD7FAF"/>
    <w:rsid w:val="FFF7F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519</Characters>
  <Lines>91</Lines>
  <Paragraphs>25</Paragraphs>
  <TotalTime>0</TotalTime>
  <ScaleCrop>false</ScaleCrop>
  <LinksUpToDate>false</LinksUpToDate>
  <CharactersWithSpaces>537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2025-03-14T01:59:00Z</dcterms:created>
  <dc:creator>Administrator</dc:creator>
  <cp:lastModifiedBy>高婷婷</cp:lastModifiedBy>
  <cp:lastPrinted>2025-06-03T07:12:59Z</cp:lastPrinted>
  <dcterms:modified xsi:type="dcterms:W3CDTF">2025-06-03T07:13:40Z</dcterms:modified>
  <dc:title>关于开展2025年江西省教育科学规划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D79E582A8FA649E710EF196892830E16</vt:lpwstr>
  </property>
  <property fmtid="{D5CDD505-2E9C-101B-9397-08002B2CF9AE}" pid="4" name="KSOTemplateDocerSaveRecord">
    <vt:lpwstr>eyJoZGlkIjoiMjM1MWU1YjQ3NjYwYzIwZDZlMmZjYTlhZTZlMDY3NGQiLCJ1c2VySWQiOiI0NDQ0NTcwNzcifQ==</vt:lpwstr>
  </property>
</Properties>
</file>